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480"/>
        <w:jc w:val="center"/>
      </w:pPr>
      <w:r>
        <w:rPr>
          <w:rFonts w:ascii="Arial" w:cs="Arial" w:eastAsia="Arial" w:hAnsi="Arial"/>
          <w:b/>
          <w:bCs/>
          <w:color w:val="00B8D0"/>
          <w:sz w:val="40"/>
          <w:szCs w:val="40"/>
        </w:rPr>
        <w:t xml:space="preserve">ScubaDiverLink</w:t>
      </w:r>
    </w:p>
    <w:p>
      <w:pPr>
        <w:spacing w:after="160" w:before="0"/>
        <w:jc w:val="center"/>
      </w:pPr>
      <w:r>
        <w:rPr>
          <w:rFonts w:ascii="Arial" w:cs="Arial" w:eastAsia="Arial" w:hAnsi="Arial"/>
          <w:color w:val="6B8A9A"/>
          <w:sz w:val="22"/>
          <w:szCs w:val="22"/>
        </w:rPr>
        <w:t xml:space="preserve">Guide Process Guide</w:t>
      </w:r>
    </w:p>
    <w:p>
      <w:pPr>
        <w:spacing w:after="60" w:before="0"/>
        <w:jc w:val="center"/>
      </w:pPr>
      <w:r>
        <w:rPr>
          <w:rFonts w:ascii="Arial" w:cs="Arial" w:eastAsia="Arial" w:hAnsi="Arial"/>
          <w:b/>
          <w:bCs/>
          <w:color w:val="001828"/>
          <w:sz w:val="44"/>
          <w:szCs w:val="44"/>
        </w:rPr>
        <w:t xml:space="preserve">Guide Profile Setup</w:t>
      </w:r>
    </w:p>
    <w:p>
      <w:pPr>
        <w:spacing w:after="160" w:before="0"/>
        <w:jc w:val="center"/>
      </w:pPr>
      <w:r>
        <w:rPr>
          <w:rFonts w:ascii="Arial" w:cs="Arial" w:eastAsia="Arial" w:hAnsi="Arial"/>
          <w:color w:val="6B8A9A"/>
          <w:sz w:val="24"/>
          <w:szCs w:val="24"/>
        </w:rPr>
        <w:t xml:space="preserve">Profile &amp; Visibility</w:t>
      </w:r>
    </w:p>
    <w:p>
      <w:pPr>
        <w:spacing w:after="320" w:before="0"/>
        <w:jc w:val="center"/>
      </w:pPr>
      <w:r>
        <w:rPr>
          <w:rFonts w:ascii="Arial" w:cs="Arial" w:eastAsia="Arial" w:hAnsi="Arial"/>
          <w:color w:val="6B8A9A"/>
          <w:sz w:val="18"/>
          <w:szCs w:val="18"/>
        </w:rPr>
        <w:t xml:space="preserve">Version 1.0  ·  May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0" w:before="0"/>
              <w:jc w:val="center"/>
            </w:pPr>
            <w:r>
              <w:rPr>
                <w:rFonts w:ascii="Arial" w:cs="Arial" w:eastAsia="Arial" w:hAnsi="Arial"/>
                <w:i/>
                <w:iCs/>
                <w:color w:val="334E5E"/>
                <w:sz w:val="20"/>
                <w:szCs w:val="20"/>
              </w:rPr>
              <w:t xml:space="preserve">Cover screenshot — replace with the relevant app screen for this process</w:t>
            </w:r>
          </w:p>
        </w:tc>
      </w:tr>
    </w:tbl>
    <w:p>
      <w:r>
        <w:br w:type="page"/>
      </w:r>
    </w:p>
    <w:p>
      <w:pPr>
        <w:pStyle w:val="Heading1"/>
        <w:pBdr>
          <w:bottom w:val="single" w:color="E0EEF4" w:sz="6" w:space="2"/>
        </w:pBdr>
        <w:spacing w:after="160" w:before="360"/>
      </w:pPr>
      <w:r>
        <w:rPr>
          <w:rFonts w:ascii="Arial" w:cs="Arial" w:eastAsia="Arial" w:hAnsi="Arial"/>
          <w:b/>
          <w:bCs/>
          <w:color w:val="001828"/>
          <w:sz w:val="32"/>
          <w:szCs w:val="32"/>
        </w:rPr>
        <w:t xml:space="preserve">Overview</w:t>
      </w:r>
    </w:p>
    <w:p>
      <w:pPr>
        <w:spacing w:after="120" w:before="60"/>
      </w:pPr>
      <w:r>
        <w:rPr>
          <w:rFonts w:ascii="Arial" w:cs="Arial" w:eastAsia="Arial" w:hAnsi="Arial"/>
          <w:color w:val="2D4A5A"/>
          <w:sz w:val="22"/>
          <w:szCs w:val="22"/>
        </w:rPr>
        <w:t xml:space="preserve">Your guide profile is your professional resume on ScubaDiverLink. Operators review your profile when deciding whether to accept your offer. A complete, specific profile with verified certifications significantly increases your chances of winning trips.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22C55E" w:sz="20"/>
              <w:bottom w:val="nil" w:color="FFFFFF" w:sz="0"/>
              <w:right w:val="nil" w:color="FFFFFF" w:sz="0"/>
            </w:tcBorders>
            <w:shd w:fill="F0FDF4" w:val="clear"/>
            <w:tcMar>
              <w:top w:type="dxa" w:w="80"/>
              <w:left w:type="dxa" w:w="200"/>
              <w:bottom w:type="dxa" w:w="80"/>
              <w:right w:type="dxa" w:w="140"/>
            </w:tcMar>
          </w:tcPr>
          <w:p>
            <w:pPr>
              <w:spacing w:after="0" w:before="0"/>
            </w:pPr>
            <w:r>
              <w:rPr>
                <w:rFonts w:ascii="Arial" w:cs="Arial" w:eastAsia="Arial" w:hAnsi="Arial"/>
                <w:b/>
                <w:bCs/>
                <w:color w:val="166534"/>
                <w:sz w:val="22"/>
                <w:szCs w:val="22"/>
              </w:rPr>
              <w:t xml:space="preserve">Goal: </w:t>
            </w:r>
            <w:r>
              <w:rPr>
                <w:rFonts w:ascii="Arial" w:cs="Arial" w:eastAsia="Arial" w:hAnsi="Arial"/>
                <w:color w:val="2D4A5A"/>
                <w:sz w:val="22"/>
                <w:szCs w:val="22"/>
              </w:rPr>
              <w:t xml:space="preserve">Complete your profile to 100% before submitting your first offer. Operators use profile completeness as a proxy for professionalism.</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Accessing Your Profile</w:t>
      </w:r>
    </w:p>
    <w:p>
      <w:pPr>
        <w:spacing w:after="120" w:before="60"/>
      </w:pPr>
      <w:r>
        <w:rPr>
          <w:rFonts w:ascii="Arial" w:cs="Arial" w:eastAsia="Arial" w:hAnsi="Arial"/>
          <w:color w:val="2D4A5A"/>
          <w:sz w:val="22"/>
          <w:szCs w:val="22"/>
        </w:rPr>
        <w:t xml:space="preserve">Log in to your ScubaDiverLink account and click Guide Profile in the left navigation. The profile is divided into sections — complete each one in order.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Guide Profile screen showing section tabs: Bio &amp; Photos, Certifications, Specialties, Languages, Rates, Availability</w:t>
            </w:r>
          </w:p>
          <w:p>
            <w:pPr>
              <w:spacing w:after="0" w:before="0"/>
              <w:jc w:val="center"/>
            </w:pPr>
            <w:r>
              <w:rPr>
                <w:rFonts w:ascii="Arial" w:cs="Arial" w:eastAsia="Arial" w:hAnsi="Arial"/>
                <w:color w:val="00B8D0"/>
                <w:sz w:val="18"/>
                <w:szCs w:val="18"/>
              </w:rPr>
              <w:t xml:space="preserve">App &gt; Guide Profile</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Bio &amp; Photos</w:t>
      </w:r>
    </w:p>
    <w:p>
      <w:pPr>
        <w:pStyle w:val="ListParagraph"/>
        <w:numPr>
          <w:ilvl w:val="0"/>
          <w:numId w:val="2"/>
        </w:numPr>
        <w:spacing w:after="56" w:before="40"/>
      </w:pPr>
      <w:r>
        <w:rPr>
          <w:rFonts w:ascii="Arial" w:cs="Arial" w:eastAsia="Arial" w:hAnsi="Arial"/>
          <w:color w:val="2D4A5A"/>
          <w:sz w:val="22"/>
          <w:szCs w:val="22"/>
        </w:rPr>
        <w:t xml:space="preserve">Upload a </w:t>
      </w:r>
      <w:r>
        <w:rPr>
          <w:rFonts w:ascii="Arial" w:cs="Arial" w:eastAsia="Arial" w:hAnsi="Arial"/>
          <w:b/>
          <w:bCs/>
          <w:color w:val="2D4A5A"/>
          <w:sz w:val="22"/>
          <w:szCs w:val="22"/>
        </w:rPr>
        <w:t xml:space="preserve">profile photo</w:t>
      </w:r>
      <w:r>
        <w:rPr>
          <w:rFonts w:ascii="Arial" w:cs="Arial" w:eastAsia="Arial" w:hAnsi="Arial"/>
          <w:color w:val="2D4A5A"/>
          <w:sz w:val="22"/>
          <w:szCs w:val="22"/>
        </w:rPr>
        <w:t xml:space="preserve">:</w:t>
      </w:r>
    </w:p>
    <w:p>
      <w:pPr>
        <w:pStyle w:val="ListParagraph"/>
        <w:numPr>
          <w:ilvl w:val="0"/>
          <w:numId w:val="3"/>
        </w:numPr>
        <w:spacing w:after="36" w:before="36"/>
      </w:pPr>
      <w:r>
        <w:rPr>
          <w:rFonts w:ascii="Arial" w:cs="Arial" w:eastAsia="Arial" w:hAnsi="Arial"/>
          <w:color w:val="2D4A5A"/>
          <w:sz w:val="22"/>
          <w:szCs w:val="22"/>
        </w:rPr>
        <w:t xml:space="preserve">Use a clear head-and-shoulders shot in dive gear or professional attire.</w:t>
      </w:r>
    </w:p>
    <w:p>
      <w:pPr>
        <w:pStyle w:val="ListParagraph"/>
        <w:numPr>
          <w:ilvl w:val="0"/>
          <w:numId w:val="3"/>
        </w:numPr>
        <w:spacing w:after="36" w:before="36"/>
      </w:pPr>
      <w:r>
        <w:rPr>
          <w:rFonts w:ascii="Arial" w:cs="Arial" w:eastAsia="Arial" w:hAnsi="Arial"/>
          <w:color w:val="2D4A5A"/>
          <w:sz w:val="22"/>
          <w:szCs w:val="22"/>
        </w:rPr>
        <w:t xml:space="preserve">Minimum 400 x 400 px. Maximum 5 MB. JPEG or PNG.</w:t>
      </w:r>
    </w:p>
    <w:p>
      <w:pPr>
        <w:pStyle w:val="ListParagraph"/>
        <w:numPr>
          <w:ilvl w:val="0"/>
          <w:numId w:val="3"/>
        </w:numPr>
        <w:spacing w:after="36" w:before="36"/>
      </w:pPr>
      <w:r>
        <w:rPr>
          <w:rFonts w:ascii="Arial" w:cs="Arial" w:eastAsia="Arial" w:hAnsi="Arial"/>
          <w:color w:val="2D4A5A"/>
          <w:sz w:val="22"/>
          <w:szCs w:val="22"/>
        </w:rPr>
        <w:t xml:space="preserve">Avoid sunglasses — operators want to recognise you at the dock.</w:t>
      </w:r>
    </w:p>
    <w:p>
      <w:pPr>
        <w:pStyle w:val="ListParagraph"/>
        <w:numPr>
          <w:ilvl w:val="0"/>
          <w:numId w:val="2"/>
        </w:numPr>
        <w:spacing w:after="56" w:before="40"/>
      </w:pPr>
      <w:r>
        <w:rPr>
          <w:rFonts w:ascii="Arial" w:cs="Arial" w:eastAsia="Arial" w:hAnsi="Arial"/>
          <w:color w:val="2D4A5A"/>
          <w:sz w:val="22"/>
          <w:szCs w:val="22"/>
        </w:rPr>
        <w:t xml:space="preserve">Upload a </w:t>
      </w:r>
      <w:r>
        <w:rPr>
          <w:rFonts w:ascii="Arial" w:cs="Arial" w:eastAsia="Arial" w:hAnsi="Arial"/>
          <w:b/>
          <w:bCs/>
          <w:color w:val="2D4A5A"/>
          <w:sz w:val="22"/>
          <w:szCs w:val="22"/>
        </w:rPr>
        <w:t xml:space="preserve">banner / cover image</w:t>
      </w:r>
      <w:r>
        <w:rPr>
          <w:rFonts w:ascii="Arial" w:cs="Arial" w:eastAsia="Arial" w:hAnsi="Arial"/>
          <w:color w:val="2D4A5A"/>
          <w:sz w:val="22"/>
          <w:szCs w:val="22"/>
        </w:rPr>
        <w:t xml:space="preserve">:</w:t>
      </w:r>
    </w:p>
    <w:p>
      <w:pPr>
        <w:pStyle w:val="ListParagraph"/>
        <w:numPr>
          <w:ilvl w:val="0"/>
          <w:numId w:val="3"/>
        </w:numPr>
        <w:spacing w:after="36" w:before="36"/>
      </w:pPr>
      <w:r>
        <w:rPr>
          <w:rFonts w:ascii="Arial" w:cs="Arial" w:eastAsia="Arial" w:hAnsi="Arial"/>
          <w:color w:val="2D4A5A"/>
          <w:sz w:val="22"/>
          <w:szCs w:val="22"/>
        </w:rPr>
        <w:t xml:space="preserve">A wide action shot — underwater, on a liveaboard, or at a well-known dive site.</w:t>
      </w:r>
    </w:p>
    <w:p>
      <w:pPr>
        <w:pStyle w:val="ListParagraph"/>
        <w:numPr>
          <w:ilvl w:val="0"/>
          <w:numId w:val="3"/>
        </w:numPr>
        <w:spacing w:after="36" w:before="36"/>
      </w:pPr>
      <w:r>
        <w:rPr>
          <w:rFonts w:ascii="Arial" w:cs="Arial" w:eastAsia="Arial" w:hAnsi="Arial"/>
          <w:color w:val="2D4A5A"/>
          <w:sz w:val="22"/>
          <w:szCs w:val="22"/>
        </w:rPr>
        <w:t xml:space="preserve">Ideal size: 1400 x 400 px, JPEG or PNG.</w:t>
      </w:r>
    </w:p>
    <w:p>
      <w:pPr>
        <w:pStyle w:val="ListParagraph"/>
        <w:numPr>
          <w:ilvl w:val="0"/>
          <w:numId w:val="2"/>
        </w:numPr>
        <w:spacing w:after="56" w:before="40"/>
      </w:pPr>
      <w:r>
        <w:rPr>
          <w:rFonts w:ascii="Arial" w:cs="Arial" w:eastAsia="Arial" w:hAnsi="Arial"/>
          <w:color w:val="2D4A5A"/>
          <w:sz w:val="22"/>
          <w:szCs w:val="22"/>
        </w:rPr>
        <w:t xml:space="preserve">Write your </w:t>
      </w:r>
      <w:r>
        <w:rPr>
          <w:rFonts w:ascii="Arial" w:cs="Arial" w:eastAsia="Arial" w:hAnsi="Arial"/>
          <w:b/>
          <w:bCs/>
          <w:color w:val="2D4A5A"/>
          <w:sz w:val="22"/>
          <w:szCs w:val="22"/>
        </w:rPr>
        <w:t xml:space="preserve">bio</w:t>
      </w:r>
      <w:r>
        <w:rPr>
          <w:rFonts w:ascii="Arial" w:cs="Arial" w:eastAsia="Arial" w:hAnsi="Arial"/>
          <w:color w:val="2D4A5A"/>
          <w:sz w:val="22"/>
          <w:szCs w:val="22"/>
        </w:rPr>
        <w:t xml:space="preserve"> (150-400 words). Cover:</w:t>
      </w:r>
    </w:p>
    <w:p>
      <w:pPr>
        <w:pStyle w:val="ListParagraph"/>
        <w:numPr>
          <w:ilvl w:val="0"/>
          <w:numId w:val="3"/>
        </w:numPr>
        <w:spacing w:after="36" w:before="36"/>
      </w:pPr>
      <w:r>
        <w:rPr>
          <w:rFonts w:ascii="Arial" w:cs="Arial" w:eastAsia="Arial" w:hAnsi="Arial"/>
          <w:color w:val="2D4A5A"/>
          <w:sz w:val="22"/>
          <w:szCs w:val="22"/>
        </w:rPr>
        <w:t xml:space="preserve">How many years you have been diving and guiding.</w:t>
      </w:r>
    </w:p>
    <w:p>
      <w:pPr>
        <w:pStyle w:val="ListParagraph"/>
        <w:numPr>
          <w:ilvl w:val="0"/>
          <w:numId w:val="3"/>
        </w:numPr>
        <w:spacing w:after="36" w:before="36"/>
      </w:pPr>
      <w:r>
        <w:rPr>
          <w:rFonts w:ascii="Arial" w:cs="Arial" w:eastAsia="Arial" w:hAnsi="Arial"/>
          <w:color w:val="2D4A5A"/>
          <w:sz w:val="22"/>
          <w:szCs w:val="22"/>
        </w:rPr>
        <w:t xml:space="preserve">Locations and specific dive sites where you have worked.</w:t>
      </w:r>
    </w:p>
    <w:p>
      <w:pPr>
        <w:pStyle w:val="ListParagraph"/>
        <w:numPr>
          <w:ilvl w:val="0"/>
          <w:numId w:val="3"/>
        </w:numPr>
        <w:spacing w:after="36" w:before="36"/>
      </w:pPr>
      <w:r>
        <w:rPr>
          <w:rFonts w:ascii="Arial" w:cs="Arial" w:eastAsia="Arial" w:hAnsi="Arial"/>
          <w:color w:val="2D4A5A"/>
          <w:sz w:val="22"/>
          <w:szCs w:val="22"/>
        </w:rPr>
        <w:t xml:space="preserve">Types of diving you specialise in (reef, technical, liveaboard, instruction, etc.).</w:t>
      </w:r>
    </w:p>
    <w:p>
      <w:pPr>
        <w:pStyle w:val="ListParagraph"/>
        <w:numPr>
          <w:ilvl w:val="0"/>
          <w:numId w:val="3"/>
        </w:numPr>
        <w:spacing w:after="36" w:before="36"/>
      </w:pPr>
      <w:r>
        <w:rPr>
          <w:rFonts w:ascii="Arial" w:cs="Arial" w:eastAsia="Arial" w:hAnsi="Arial"/>
          <w:color w:val="2D4A5A"/>
          <w:sz w:val="22"/>
          <w:szCs w:val="22"/>
        </w:rPr>
        <w:t xml:space="preserve">Languages you guide in.</w:t>
      </w:r>
    </w:p>
    <w:p>
      <w:pPr>
        <w:pStyle w:val="ListParagraph"/>
        <w:numPr>
          <w:ilvl w:val="0"/>
          <w:numId w:val="3"/>
        </w:numPr>
        <w:spacing w:after="36" w:before="36"/>
      </w:pPr>
      <w:r>
        <w:rPr>
          <w:rFonts w:ascii="Arial" w:cs="Arial" w:eastAsia="Arial" w:hAnsi="Arial"/>
          <w:color w:val="2D4A5A"/>
          <w:sz w:val="22"/>
          <w:szCs w:val="22"/>
        </w:rPr>
        <w:t xml:space="preserve">Certifications you hold.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40"/>
            </w:tcMar>
          </w:tcPr>
          <w:p>
            <w:pPr>
              <w:spacing w:after="0" w:before="0"/>
            </w:pPr>
            <w:r>
              <w:rPr>
                <w:rFonts w:ascii="Arial" w:cs="Arial" w:eastAsia="Arial" w:hAnsi="Arial"/>
                <w:b/>
                <w:bCs/>
                <w:color w:val="0090AA"/>
                <w:sz w:val="22"/>
                <w:szCs w:val="22"/>
              </w:rPr>
              <w:t xml:space="preserve">Be specific: </w:t>
            </w:r>
            <w:r>
              <w:rPr>
                <w:rFonts w:ascii="Arial" w:cs="Arial" w:eastAsia="Arial" w:hAnsi="Arial"/>
                <w:color w:val="2D4A5A"/>
                <w:sz w:val="22"/>
                <w:szCs w:val="22"/>
              </w:rPr>
              <w:t xml:space="preserve">"I have led 400+ dives at Ras Mohammed in Egypt, including Shark Reef and Jolanda Reef, and speak English and Arabic" is far more compelling than "I have lots of international experience." Operators read every bio — specificity wins.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Bio &amp; Photos section with profile photo, cover photo, and bio text field filled in</w:t>
            </w:r>
          </w:p>
          <w:p>
            <w:pPr>
              <w:spacing w:after="0" w:before="0"/>
              <w:jc w:val="center"/>
            </w:pPr>
            <w:r>
              <w:rPr>
                <w:rFonts w:ascii="Arial" w:cs="Arial" w:eastAsia="Arial" w:hAnsi="Arial"/>
                <w:color w:val="00B8D0"/>
                <w:sz w:val="18"/>
                <w:szCs w:val="18"/>
              </w:rPr>
              <w:t xml:space="preserve">App &gt; Guide Profile &gt; Bio &amp; Photos</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Adding Certifications</w:t>
      </w:r>
    </w:p>
    <w:p>
      <w:pPr>
        <w:spacing w:after="120" w:before="60"/>
      </w:pPr>
      <w:r>
        <w:rPr>
          <w:rFonts w:ascii="Arial" w:cs="Arial" w:eastAsia="Arial" w:hAnsi="Arial"/>
          <w:color w:val="2D4A5A"/>
          <w:sz w:val="22"/>
          <w:szCs w:val="22"/>
        </w:rPr>
        <w:t xml:space="preserve">Certifications are the most important part of your profile. Operators filter by certification level before reading anything else.</w:t>
      </w:r>
    </w:p>
    <w:p>
      <w:pPr>
        <w:pStyle w:val="ListParagraph"/>
        <w:numPr>
          <w:ilvl w:val="0"/>
          <w:numId w:val="4"/>
        </w:numPr>
        <w:spacing w:after="56" w:before="4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Certifications &gt; + Add Certification</w:t>
      </w:r>
      <w:r>
        <w:rPr>
          <w:rFonts w:ascii="Arial" w:cs="Arial" w:eastAsia="Arial" w:hAnsi="Arial"/>
          <w:color w:val="2D4A5A"/>
          <w:sz w:val="22"/>
          <w:szCs w:val="22"/>
        </w:rPr>
        <w:t xml:space="preserve">.</w:t>
      </w:r>
    </w:p>
    <w:p>
      <w:pPr>
        <w:pStyle w:val="ListParagraph"/>
        <w:numPr>
          <w:ilvl w:val="0"/>
          <w:numId w:val="4"/>
        </w:numPr>
        <w:spacing w:after="56" w:before="40"/>
      </w:pPr>
      <w:r>
        <w:rPr>
          <w:rFonts w:ascii="Arial" w:cs="Arial" w:eastAsia="Arial" w:hAnsi="Arial"/>
          <w:color w:val="2D4A5A"/>
          <w:sz w:val="22"/>
          <w:szCs w:val="22"/>
        </w:rPr>
        <w:t xml:space="preserve">Select the certification agency: PADI, SSI, NAUI, TDI, CMAS, BSAC, SDI, etc.</w:t>
      </w:r>
    </w:p>
    <w:p>
      <w:pPr>
        <w:pStyle w:val="ListParagraph"/>
        <w:numPr>
          <w:ilvl w:val="0"/>
          <w:numId w:val="4"/>
        </w:numPr>
        <w:spacing w:after="56" w:before="40"/>
      </w:pPr>
      <w:r>
        <w:rPr>
          <w:rFonts w:ascii="Arial" w:cs="Arial" w:eastAsia="Arial" w:hAnsi="Arial"/>
          <w:color w:val="2D4A5A"/>
          <w:sz w:val="22"/>
          <w:szCs w:val="22"/>
        </w:rPr>
        <w:t xml:space="preserve">Select your certification level: Open Water Instructor, Divemaster, Course Director, Technical Instructor, etc.</w:t>
      </w:r>
    </w:p>
    <w:p>
      <w:pPr>
        <w:pStyle w:val="ListParagraph"/>
        <w:numPr>
          <w:ilvl w:val="0"/>
          <w:numId w:val="4"/>
        </w:numPr>
        <w:spacing w:after="56" w:before="40"/>
      </w:pPr>
      <w:r>
        <w:rPr>
          <w:rFonts w:ascii="Arial" w:cs="Arial" w:eastAsia="Arial" w:hAnsi="Arial"/>
          <w:color w:val="2D4A5A"/>
          <w:sz w:val="22"/>
          <w:szCs w:val="22"/>
        </w:rPr>
        <w:t xml:space="preserve">Enter your certification number and the date it was issued.</w:t>
      </w:r>
    </w:p>
    <w:p>
      <w:pPr>
        <w:pStyle w:val="ListParagraph"/>
        <w:numPr>
          <w:ilvl w:val="0"/>
          <w:numId w:val="4"/>
        </w:numPr>
        <w:spacing w:after="56" w:before="40"/>
      </w:pPr>
      <w:r>
        <w:rPr>
          <w:rFonts w:ascii="Arial" w:cs="Arial" w:eastAsia="Arial" w:hAnsi="Arial"/>
          <w:color w:val="2D4A5A"/>
          <w:sz w:val="22"/>
          <w:szCs w:val="22"/>
        </w:rPr>
        <w:t xml:space="preserve">Upload a photo of your certification card (JPEG or PNG, max 2 MB). Ensure the photo is clear, well-lit, and shows your name and number.</w:t>
      </w:r>
    </w:p>
    <w:p>
      <w:pPr>
        <w:pStyle w:val="ListParagraph"/>
        <w:numPr>
          <w:ilvl w:val="0"/>
          <w:numId w:val="4"/>
        </w:numPr>
        <w:spacing w:after="56" w:before="4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Save</w:t>
      </w:r>
      <w:r>
        <w:rPr>
          <w:rFonts w:ascii="Arial" w:cs="Arial" w:eastAsia="Arial" w:hAnsi="Arial"/>
          <w:color w:val="2D4A5A"/>
          <w:sz w:val="22"/>
          <w:szCs w:val="22"/>
        </w:rPr>
        <w:t xml:space="preserve">. The ScubaDiverLink team reviews submitted certifications within 1-2 business days. Once verified, a green </w:t>
      </w:r>
      <w:r>
        <w:rPr>
          <w:rFonts w:ascii="Arial" w:cs="Arial" w:eastAsia="Arial" w:hAnsi="Arial"/>
          <w:b/>
          <w:bCs/>
          <w:color w:val="2D4A5A"/>
          <w:sz w:val="22"/>
          <w:szCs w:val="22"/>
        </w:rPr>
        <w:t xml:space="preserve">Verified</w:t>
      </w:r>
      <w:r>
        <w:rPr>
          <w:rFonts w:ascii="Arial" w:cs="Arial" w:eastAsia="Arial" w:hAnsi="Arial"/>
          <w:color w:val="2D4A5A"/>
          <w:sz w:val="22"/>
          <w:szCs w:val="22"/>
        </w:rPr>
        <w:t xml:space="preserve"> badge appears on your profile.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Certification upload screen with agency selector, level dropdown, cert number, date, and card photo upload area with a green Verified badge example</w:t>
            </w:r>
          </w:p>
          <w:p>
            <w:pPr>
              <w:spacing w:after="0" w:before="0"/>
              <w:jc w:val="center"/>
            </w:pPr>
            <w:r>
              <w:rPr>
                <w:rFonts w:ascii="Arial" w:cs="Arial" w:eastAsia="Arial" w:hAnsi="Arial"/>
                <w:color w:val="00B8D0"/>
                <w:sz w:val="18"/>
                <w:szCs w:val="18"/>
              </w:rPr>
              <w:t xml:space="preserve">App &gt; Guide Profile &gt; Certifications &gt; + Add Certification</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40"/>
            </w:tcMar>
          </w:tcPr>
          <w:p>
            <w:pPr>
              <w:spacing w:after="0" w:before="0"/>
            </w:pPr>
            <w:r>
              <w:rPr>
                <w:rFonts w:ascii="Arial" w:cs="Arial" w:eastAsia="Arial" w:hAnsi="Arial"/>
                <w:b/>
                <w:bCs/>
                <w:color w:val="0090AA"/>
                <w:sz w:val="22"/>
                <w:szCs w:val="22"/>
              </w:rPr>
              <w:t xml:space="preserve">Multiple agencies: </w:t>
            </w:r>
            <w:r>
              <w:rPr>
                <w:rFonts w:ascii="Arial" w:cs="Arial" w:eastAsia="Arial" w:hAnsi="Arial"/>
                <w:color w:val="2D4A5A"/>
                <w:sz w:val="22"/>
                <w:szCs w:val="22"/>
              </w:rPr>
              <w:t xml:space="preserve">Add all certifications you hold across all agencies. An PADI OWI and a TDI Technical Instructor double listing shows breadth. Add DAN instructor status if applicable.</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Specialties, Languages &amp; Rates</w:t>
      </w:r>
    </w:p>
    <w:p>
      <w:pPr>
        <w:pStyle w:val="ListParagraph"/>
        <w:numPr>
          <w:ilvl w:val="0"/>
          <w:numId w:val="5"/>
        </w:numPr>
        <w:spacing w:after="56" w:before="40"/>
      </w:pPr>
      <w:r>
        <w:rPr>
          <w:rFonts w:ascii="Arial" w:cs="Arial" w:eastAsia="Arial" w:hAnsi="Arial"/>
          <w:color w:val="2D4A5A"/>
          <w:sz w:val="22"/>
          <w:szCs w:val="22"/>
        </w:rPr>
        <w:t xml:space="preserve">Go to </w:t>
      </w:r>
      <w:r>
        <w:rPr>
          <w:rFonts w:ascii="Arial" w:cs="Arial" w:eastAsia="Arial" w:hAnsi="Arial"/>
          <w:b/>
          <w:bCs/>
          <w:color w:val="2D4A5A"/>
          <w:sz w:val="22"/>
          <w:szCs w:val="22"/>
        </w:rPr>
        <w:t xml:space="preserve">Specialties</w:t>
      </w:r>
      <w:r>
        <w:rPr>
          <w:rFonts w:ascii="Arial" w:cs="Arial" w:eastAsia="Arial" w:hAnsi="Arial"/>
          <w:color w:val="2D4A5A"/>
          <w:sz w:val="22"/>
          <w:szCs w:val="22"/>
        </w:rPr>
        <w:t xml:space="preserve"> and tick all the dive types you are experienced in: reef, wreck, cave, technical, sidemount, freediving, night diving, shark dives, underwater photography, liveaboard, instruction.</w:t>
      </w:r>
    </w:p>
    <w:p>
      <w:pPr>
        <w:pStyle w:val="ListParagraph"/>
        <w:numPr>
          <w:ilvl w:val="0"/>
          <w:numId w:val="5"/>
        </w:numPr>
        <w:spacing w:after="56" w:before="40"/>
      </w:pPr>
      <w:r>
        <w:rPr>
          <w:rFonts w:ascii="Arial" w:cs="Arial" w:eastAsia="Arial" w:hAnsi="Arial"/>
          <w:color w:val="2D4A5A"/>
          <w:sz w:val="22"/>
          <w:szCs w:val="22"/>
        </w:rPr>
        <w:t xml:space="preserve">Add any </w:t>
      </w:r>
      <w:r>
        <w:rPr>
          <w:rFonts w:ascii="Arial" w:cs="Arial" w:eastAsia="Arial" w:hAnsi="Arial"/>
          <w:b/>
          <w:bCs/>
          <w:color w:val="2D4A5A"/>
          <w:sz w:val="22"/>
          <w:szCs w:val="22"/>
        </w:rPr>
        <w:t xml:space="preserve">custom specialties</w:t>
      </w:r>
      <w:r>
        <w:rPr>
          <w:rFonts w:ascii="Arial" w:cs="Arial" w:eastAsia="Arial" w:hAnsi="Arial"/>
          <w:color w:val="2D4A5A"/>
          <w:sz w:val="22"/>
          <w:szCs w:val="22"/>
        </w:rPr>
        <w:t xml:space="preserve"> not in the list (e.g. ice diving, rebreather, shark feeding) in the free-text field.</w:t>
      </w:r>
    </w:p>
    <w:p>
      <w:pPr>
        <w:pStyle w:val="ListParagraph"/>
        <w:numPr>
          <w:ilvl w:val="0"/>
          <w:numId w:val="5"/>
        </w:numPr>
        <w:spacing w:after="56" w:before="40"/>
      </w:pPr>
      <w:r>
        <w:rPr>
          <w:rFonts w:ascii="Arial" w:cs="Arial" w:eastAsia="Arial" w:hAnsi="Arial"/>
          <w:color w:val="2D4A5A"/>
          <w:sz w:val="22"/>
          <w:szCs w:val="22"/>
        </w:rPr>
        <w:t xml:space="preserve">Go to </w:t>
      </w:r>
      <w:r>
        <w:rPr>
          <w:rFonts w:ascii="Arial" w:cs="Arial" w:eastAsia="Arial" w:hAnsi="Arial"/>
          <w:b/>
          <w:bCs/>
          <w:color w:val="2D4A5A"/>
          <w:sz w:val="22"/>
          <w:szCs w:val="22"/>
        </w:rPr>
        <w:t xml:space="preserve">Languages</w:t>
      </w:r>
      <w:r>
        <w:rPr>
          <w:rFonts w:ascii="Arial" w:cs="Arial" w:eastAsia="Arial" w:hAnsi="Arial"/>
          <w:color w:val="2D4A5A"/>
          <w:sz w:val="22"/>
          <w:szCs w:val="22"/>
        </w:rPr>
        <w:t xml:space="preserve"> and select every language you can guide in. For each language, set your proficiency: Native, Fluent, or Conversational. Languages are a major filter for international operators.</w:t>
      </w:r>
    </w:p>
    <w:p>
      <w:pPr>
        <w:pStyle w:val="ListParagraph"/>
        <w:numPr>
          <w:ilvl w:val="0"/>
          <w:numId w:val="5"/>
        </w:numPr>
        <w:spacing w:after="56" w:before="40"/>
      </w:pPr>
      <w:r>
        <w:rPr>
          <w:rFonts w:ascii="Arial" w:cs="Arial" w:eastAsia="Arial" w:hAnsi="Arial"/>
          <w:color w:val="2D4A5A"/>
          <w:sz w:val="22"/>
          <w:szCs w:val="22"/>
        </w:rPr>
        <w:t xml:space="preserve">Go to </w:t>
      </w:r>
      <w:r>
        <w:rPr>
          <w:rFonts w:ascii="Arial" w:cs="Arial" w:eastAsia="Arial" w:hAnsi="Arial"/>
          <w:b/>
          <w:bCs/>
          <w:color w:val="2D4A5A"/>
          <w:sz w:val="22"/>
          <w:szCs w:val="22"/>
        </w:rPr>
        <w:t xml:space="preserve">Rates</w:t>
      </w:r>
      <w:r>
        <w:rPr>
          <w:rFonts w:ascii="Arial" w:cs="Arial" w:eastAsia="Arial" w:hAnsi="Arial"/>
          <w:color w:val="2D4A5A"/>
          <w:sz w:val="22"/>
          <w:szCs w:val="22"/>
        </w:rPr>
        <w:t xml:space="preserve"> and enter:</w:t>
      </w:r>
    </w:p>
    <w:p>
      <w:pPr>
        <w:pStyle w:val="ListParagraph"/>
        <w:numPr>
          <w:ilvl w:val="0"/>
          <w:numId w:val="3"/>
        </w:numPr>
        <w:spacing w:after="36" w:before="36"/>
      </w:pPr>
      <w:r>
        <w:rPr>
          <w:rFonts w:ascii="Arial" w:cs="Arial" w:eastAsia="Arial" w:hAnsi="Arial"/>
          <w:b/>
          <w:bCs/>
          <w:color w:val="2D4A5A"/>
          <w:sz w:val="22"/>
          <w:szCs w:val="22"/>
        </w:rPr>
        <w:t xml:space="preserve">Day rate</w:t>
      </w:r>
      <w:r>
        <w:rPr>
          <w:rFonts w:ascii="Arial" w:cs="Arial" w:eastAsia="Arial" w:hAnsi="Arial"/>
          <w:color w:val="2D4A5A"/>
          <w:sz w:val="22"/>
          <w:szCs w:val="22"/>
        </w:rPr>
        <w:t xml:space="preserve"> — your standard daily guiding fee in USD.</w:t>
      </w:r>
    </w:p>
    <w:p>
      <w:pPr>
        <w:pStyle w:val="ListParagraph"/>
        <w:numPr>
          <w:ilvl w:val="0"/>
          <w:numId w:val="3"/>
        </w:numPr>
        <w:spacing w:after="36" w:before="36"/>
      </w:pPr>
      <w:r>
        <w:rPr>
          <w:rFonts w:ascii="Arial" w:cs="Arial" w:eastAsia="Arial" w:hAnsi="Arial"/>
          <w:b/>
          <w:bCs/>
          <w:color w:val="2D4A5A"/>
          <w:sz w:val="22"/>
          <w:szCs w:val="22"/>
        </w:rPr>
        <w:t xml:space="preserve">Trip rate</w:t>
      </w:r>
      <w:r>
        <w:rPr>
          <w:rFonts w:ascii="Arial" w:cs="Arial" w:eastAsia="Arial" w:hAnsi="Arial"/>
          <w:color w:val="2D4A5A"/>
          <w:sz w:val="22"/>
          <w:szCs w:val="22"/>
        </w:rPr>
        <w:t xml:space="preserve"> — your total fee for a multi-day or liveaboard engagement.</w:t>
      </w:r>
    </w:p>
    <w:p>
      <w:pPr>
        <w:pStyle w:val="ListParagraph"/>
        <w:numPr>
          <w:ilvl w:val="0"/>
          <w:numId w:val="5"/>
        </w:numPr>
        <w:spacing w:after="56" w:before="40"/>
      </w:pPr>
      <w:r>
        <w:rPr>
          <w:rFonts w:ascii="Arial" w:cs="Arial" w:eastAsia="Arial" w:hAnsi="Arial"/>
          <w:color w:val="2D4A5A"/>
          <w:sz w:val="22"/>
          <w:szCs w:val="22"/>
        </w:rPr>
        <w:t xml:space="preserve">Go to </w:t>
      </w:r>
      <w:r>
        <w:rPr>
          <w:rFonts w:ascii="Arial" w:cs="Arial" w:eastAsia="Arial" w:hAnsi="Arial"/>
          <w:b/>
          <w:bCs/>
          <w:color w:val="2D4A5A"/>
          <w:sz w:val="22"/>
          <w:szCs w:val="22"/>
        </w:rPr>
        <w:t xml:space="preserve">Availability</w:t>
      </w:r>
      <w:r>
        <w:rPr>
          <w:rFonts w:ascii="Arial" w:cs="Arial" w:eastAsia="Arial" w:hAnsi="Arial"/>
          <w:color w:val="2D4A5A"/>
          <w:sz w:val="22"/>
          <w:szCs w:val="22"/>
        </w:rPr>
        <w:t xml:space="preserve"> and set: available months, minimum trip length, maximum trip length, and any availability notes (e.g. blackout dates).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40"/>
            </w:tcMar>
          </w:tcPr>
          <w:p>
            <w:pPr>
              <w:spacing w:after="0" w:before="0"/>
            </w:pPr>
            <w:r>
              <w:rPr>
                <w:rFonts w:ascii="Arial" w:cs="Arial" w:eastAsia="Arial" w:hAnsi="Arial"/>
                <w:b/>
                <w:bCs/>
                <w:color w:val="0090AA"/>
                <w:sz w:val="22"/>
                <w:szCs w:val="22"/>
              </w:rPr>
              <w:t xml:space="preserve">Rate note: </w:t>
            </w:r>
            <w:r>
              <w:rPr>
                <w:rFonts w:ascii="Arial" w:cs="Arial" w:eastAsia="Arial" w:hAnsi="Arial"/>
                <w:color w:val="2D4A5A"/>
                <w:sz w:val="22"/>
                <w:szCs w:val="22"/>
              </w:rPr>
              <w:t xml:space="preserve">Rates on your profile are a guide for operators. The actual fee for each trip is negotiated in your offer — you can quote a different rate per trip. ScubaDiverLink does not facilitate payment between guides and operators.</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Related Guides</w:t>
      </w:r>
    </w:p>
    <w:p>
      <w:pPr>
        <w:pStyle w:val="ListParagraph"/>
        <w:numPr>
          <w:ilvl w:val="0"/>
          <w:numId w:val="3"/>
        </w:numPr>
        <w:spacing w:after="36" w:before="36"/>
      </w:pPr>
      <w:r>
        <w:rPr>
          <w:rFonts w:ascii="Arial" w:cs="Arial" w:eastAsia="Arial" w:hAnsi="Arial"/>
          <w:color w:val="00B8D0"/>
          <w:sz w:val="22"/>
          <w:szCs w:val="22"/>
        </w:rPr>
        <w:t xml:space="preserve">Finding and Applying for Trips</w:t>
      </w:r>
    </w:p>
    <w:p>
      <w:pPr>
        <w:pStyle w:val="ListParagraph"/>
        <w:numPr>
          <w:ilvl w:val="0"/>
          <w:numId w:val="3"/>
        </w:numPr>
        <w:spacing w:after="36" w:before="36"/>
      </w:pPr>
      <w:r>
        <w:rPr>
          <w:rFonts w:ascii="Arial" w:cs="Arial" w:eastAsia="Arial" w:hAnsi="Arial"/>
          <w:color w:val="00B8D0"/>
          <w:sz w:val="22"/>
          <w:szCs w:val="22"/>
        </w:rPr>
        <w:t xml:space="preserve">Guide Availability &amp; Rates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EF4" w:sz="4" w:space="1"/>
      </w:pBdr>
      <w:spacing w:after="0" w:before="0"/>
    </w:pPr>
    <w:r>
      <w:rPr>
        <w:rFonts w:ascii="Arial" w:cs="Arial" w:eastAsia="Arial" w:hAnsi="Arial"/>
        <w:color w:val="6B8A9A"/>
        <w:sz w:val="16"/>
        <w:szCs w:val="16"/>
      </w:rPr>
      <w:t xml:space="preserve">Guide Process Guide  ·  www.scubadiverlink.com</w:t>
    </w:r>
    <w:r>
      <w:rPr>
        <w:rFonts w:ascii="Arial" w:cs="Arial" w:eastAsia="Arial" w:hAnsi="Arial"/>
        <w:color w:val="6B8A9A"/>
        <w:sz w:val="16"/>
        <w:szCs w:val="16"/>
      </w:rPr>
      <w:t xml:space="preserve">  ·  Page </w:t>
    </w:r>
    <w:r>
      <w:rPr>
        <w:rFonts w:ascii="Arial" w:cs="Arial" w:eastAsia="Arial" w:hAnsi="Arial"/>
        <w:color w:val="6B8A9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0EEF4" w:sz="4" w:space="1"/>
      </w:pBdr>
      <w:spacing w:after="0" w:before="0"/>
    </w:pPr>
    <w:r>
      <w:rPr>
        <w:rFonts w:ascii="Arial" w:cs="Arial" w:eastAsia="Arial" w:hAnsi="Arial"/>
        <w:b/>
        <w:bCs/>
        <w:color w:val="00B8D0"/>
        <w:sz w:val="18"/>
        <w:szCs w:val="18"/>
      </w:rPr>
      <w:t xml:space="preserve">ScubaDiverLink</w:t>
    </w:r>
    <w:r>
      <w:rPr>
        <w:rFonts w:ascii="Arial" w:cs="Arial" w:eastAsia="Arial" w:hAnsi="Arial"/>
        <w:color w:val="6B8A9A"/>
        <w:sz w:val="18"/>
        <w:szCs w:val="18"/>
      </w:rPr>
      <w:t xml:space="preserve">  ·  Guide Profile Setup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abstractNum w:abstractNumId="18" w15:restartNumberingAfterBreak="0">
    <w:multiLevelType w:val="hybridMultilevel"/>
    <w:lvl w:ilvl="0" w15:tentative="1">
      <w:start w:val="1"/>
      <w:numFmt w:val="decimal"/>
      <w:lvlText w:val="%1."/>
      <w:lvlJc w:val="left"/>
      <w:pPr>
        <w:ind w:left="720" w:hanging="360"/>
      </w:pPr>
    </w:lvl>
  </w:abstractNum>
  <w:abstractNum w:abstractNumId="19" w15:restartNumberingAfterBreak="0">
    <w:multiLevelType w:val="hybridMultilevel"/>
    <w:lvl w:ilvl="0" w15:tentative="1">
      <w:start w:val="1"/>
      <w:numFmt w:val="decimal"/>
      <w:lvlText w:val="%1."/>
      <w:lvlJc w:val="left"/>
      <w:pPr>
        <w:ind w:left="720" w:hanging="360"/>
      </w:pPr>
    </w:lvl>
  </w:abstractNum>
  <w:abstractNum w:abstractNumId="20" w15:restartNumberingAfterBreak="0">
    <w:multiLevelType w:val="hybridMultilevel"/>
    <w:lvl w:ilvl="0" w15:tentative="1">
      <w:start w:val="1"/>
      <w:numFmt w:val="decimal"/>
      <w:lvlText w:val="%1."/>
      <w:lvlJc w:val="left"/>
      <w:pPr>
        <w:ind w:left="720" w:hanging="360"/>
      </w:pPr>
    </w:lvl>
  </w:abstractNum>
  <w:abstractNum w:abstractNumId="21" w15:restartNumberingAfterBreak="0">
    <w:multiLevelType w:val="hybridMultilevel"/>
    <w:lvl w:ilvl="0" w15:tentative="1">
      <w:start w:val="1"/>
      <w:numFmt w:val="decimal"/>
      <w:lvlText w:val="%1."/>
      <w:lvlJc w:val="left"/>
      <w:pPr>
        <w:ind w:left="720" w:hanging="360"/>
      </w:pPr>
    </w:lvl>
  </w:abstractNum>
  <w:abstractNum w:abstractNumId="22" w15:restartNumberingAfterBreak="0">
    <w:multiLevelType w:val="hybridMultilevel"/>
    <w:lvl w:ilvl="0" w15:tentative="1">
      <w:start w:val="1"/>
      <w:numFmt w:val="decimal"/>
      <w:lvlText w:val="%1."/>
      <w:lvlJc w:val="left"/>
      <w:pPr>
        <w:ind w:left="720" w:hanging="360"/>
      </w:pPr>
    </w:lvl>
  </w:abstractNum>
  <w:abstractNum w:abstractNumId="23" w15:restartNumberingAfterBreak="0">
    <w:multiLevelType w:val="hybridMultilevel"/>
    <w:lvl w:ilvl="0" w15:tentative="1">
      <w:start w:val="1"/>
      <w:numFmt w:val="decimal"/>
      <w:lvlText w:val="%1."/>
      <w:lvlJc w:val="left"/>
      <w:pPr>
        <w:ind w:left="720" w:hanging="360"/>
      </w:pPr>
    </w:lvl>
  </w:abstractNum>
  <w:abstractNum w:abstractNumId="24" w15:restartNumberingAfterBreak="0">
    <w:multiLevelType w:val="hybridMultilevel"/>
    <w:lvl w:ilvl="0" w15:tentative="1">
      <w:start w:val="1"/>
      <w:numFmt w:val="decimal"/>
      <w:lvlText w:val="%1."/>
      <w:lvlJc w:val="left"/>
      <w:pPr>
        <w:ind w:left="720" w:hanging="360"/>
      </w:pPr>
    </w:lvl>
  </w:abstractNum>
  <w:abstractNum w:abstractNumId="25" w15:restartNumberingAfterBreak="0">
    <w:multiLevelType w:val="hybridMultilevel"/>
    <w:lvl w:ilvl="0" w15:tentative="1">
      <w:start w:val="1"/>
      <w:numFmt w:val="decimal"/>
      <w:lvlText w:val="%1."/>
      <w:lvlJc w:val="left"/>
      <w:pPr>
        <w:ind w:left="720" w:hanging="360"/>
      </w:pPr>
    </w:lvl>
  </w:abstractNum>
  <w:abstractNum w:abstractNumId="26" w15:restartNumberingAfterBreak="0">
    <w:multiLevelType w:val="hybridMultilevel"/>
    <w:lvl w:ilvl="0" w15:tentative="1">
      <w:start w:val="1"/>
      <w:numFmt w:val="decimal"/>
      <w:lvlText w:val="%1."/>
      <w:lvlJc w:val="left"/>
      <w:pPr>
        <w:ind w:left="720" w:hanging="360"/>
      </w:pPr>
    </w:lvl>
  </w:abstractNum>
  <w:abstractNum w:abstractNumId="27" w15:restartNumberingAfterBreak="0">
    <w:multiLevelType w:val="hybridMultilevel"/>
    <w:lvl w:ilvl="0" w15:tentative="1">
      <w:start w:val="1"/>
      <w:numFmt w:val="decimal"/>
      <w:lvlText w:val="%1."/>
      <w:lvlJc w:val="left"/>
      <w:pPr>
        <w:ind w:left="720" w:hanging="360"/>
      </w:pPr>
    </w:lvl>
  </w:abstractNum>
  <w:abstractNum w:abstractNumId="28" w15:restartNumberingAfterBreak="0">
    <w:multiLevelType w:val="hybridMultilevel"/>
    <w:lvl w:ilvl="0" w15:tentative="1">
      <w:start w:val="1"/>
      <w:numFmt w:val="decimal"/>
      <w:lvlText w:val="%1."/>
      <w:lvlJc w:val="left"/>
      <w:pPr>
        <w:ind w:left="720" w:hanging="360"/>
      </w:pPr>
    </w:lvl>
  </w:abstractNum>
  <w:abstractNum w:abstractNumId="29" w15:restartNumberingAfterBreak="0">
    <w:multiLevelType w:val="hybridMultilevel"/>
    <w:lvl w:ilvl="0" w15:tentative="1">
      <w:start w:val="1"/>
      <w:numFmt w:val="decimal"/>
      <w:lvlText w:val="%1."/>
      <w:lvlJc w:val="left"/>
      <w:pPr>
        <w:ind w:left="720" w:hanging="360"/>
      </w:pPr>
    </w:lvl>
  </w:abstractNum>
  <w:abstractNum w:abstractNumId="30" w15:restartNumberingAfterBreak="0">
    <w:multiLevelType w:val="hybridMultilevel"/>
    <w:lvl w:ilvl="0" w15:tentative="1">
      <w:start w:val="1"/>
      <w:numFmt w:val="decimal"/>
      <w:lvlText w:val="%1."/>
      <w:lvlJc w:val="left"/>
      <w:pPr>
        <w:ind w:left="720" w:hanging="360"/>
      </w:pPr>
    </w:lvl>
  </w:abstractNum>
  <w:abstractNum w:abstractNumId="31" w15:restartNumberingAfterBreak="0">
    <w:multiLevelType w:val="hybridMultilevel"/>
    <w:lvl w:ilvl="0" w15:tentative="1">
      <w:start w:val="1"/>
      <w:numFmt w:val="decimal"/>
      <w:lvlText w:val="%1."/>
      <w:lvlJc w:val="left"/>
      <w:pPr>
        <w:ind w:left="720" w:hanging="360"/>
      </w:pPr>
    </w:lvl>
  </w:abstractNum>
  <w:abstractNum w:abstractNumId="32" w15:restartNumberingAfterBreak="0">
    <w:multiLevelType w:val="hybridMultilevel"/>
    <w:lvl w:ilvl="0" w15:tentative="1">
      <w:start w:val="1"/>
      <w:numFmt w:val="decimal"/>
      <w:lvlText w:val="%1."/>
      <w:lvlJc w:val="left"/>
      <w:pPr>
        <w:ind w:left="720" w:hanging="360"/>
      </w:pPr>
    </w:lvl>
  </w:abstractNum>
  <w:abstractNum w:abstractNumId="33" w15:restartNumberingAfterBreak="0">
    <w:multiLevelType w:val="hybridMultilevel"/>
    <w:lvl w:ilvl="0" w15:tentative="1">
      <w:start w:val="1"/>
      <w:numFmt w:val="decimal"/>
      <w:lvlText w:val="%1."/>
      <w:lvlJc w:val="left"/>
      <w:pPr>
        <w:ind w:left="720" w:hanging="360"/>
      </w:pPr>
    </w:lvl>
  </w:abstractNum>
  <w:abstractNum w:abstractNumId="34" w15:restartNumberingAfterBreak="0">
    <w:multiLevelType w:val="hybridMultilevel"/>
    <w:lvl w:ilvl="0" w15:tentative="1">
      <w:start w:val="1"/>
      <w:numFmt w:val="decimal"/>
      <w:lvlText w:val="%1."/>
      <w:lvlJc w:val="left"/>
      <w:pPr>
        <w:ind w:left="720" w:hanging="360"/>
      </w:pPr>
    </w:lvl>
  </w:abstractNum>
  <w:abstractNum w:abstractNumId="35" w15:restartNumberingAfterBreak="0">
    <w:multiLevelType w:val="hybridMultilevel"/>
    <w:lvl w:ilvl="0" w15:tentative="1">
      <w:start w:val="1"/>
      <w:numFmt w:val="decimal"/>
      <w:lvlText w:val="%1."/>
      <w:lvlJc w:val="left"/>
      <w:pPr>
        <w:ind w:left="720" w:hanging="360"/>
      </w:pPr>
    </w:lvl>
  </w:abstractNum>
  <w:abstractNum w:abstractNumId="36" w15:restartNumberingAfterBreak="0">
    <w:multiLevelType w:val="hybridMultilevel"/>
    <w:lvl w:ilvl="0" w15:tentative="1">
      <w:start w:val="1"/>
      <w:numFmt w:val="decimal"/>
      <w:lvlText w:val="%1."/>
      <w:lvlJc w:val="left"/>
      <w:pPr>
        <w:ind w:left="720" w:hanging="360"/>
      </w:pPr>
    </w:lvl>
  </w:abstractNum>
  <w:abstractNum w:abstractNumId="37" w15:restartNumberingAfterBreak="0">
    <w:multiLevelType w:val="hybridMultilevel"/>
    <w:lvl w:ilvl="0" w15:tentative="1">
      <w:start w:val="1"/>
      <w:numFmt w:val="decimal"/>
      <w:lvlText w:val="%1."/>
      <w:lvlJc w:val="left"/>
      <w:pPr>
        <w:ind w:left="720" w:hanging="360"/>
      </w:pPr>
    </w:lvl>
  </w:abstractNum>
  <w:abstractNum w:abstractNumId="38" w15:restartNumberingAfterBreak="0">
    <w:multiLevelType w:val="hybridMultilevel"/>
    <w:lvl w:ilvl="0" w15:tentative="1">
      <w:start w:val="1"/>
      <w:numFmt w:val="decimal"/>
      <w:lvlText w:val="%1."/>
      <w:lvlJc w:val="left"/>
      <w:pPr>
        <w:ind w:left="720" w:hanging="360"/>
      </w:pPr>
    </w:lvl>
  </w:abstractNum>
  <w:abstractNum w:abstractNumId="39" w15:restartNumberingAfterBreak="0">
    <w:multiLevelType w:val="hybridMultilevel"/>
    <w:lvl w:ilvl="0" w15:tentative="1">
      <w:start w:val="1"/>
      <w:numFmt w:val="decimal"/>
      <w:lvlText w:val="%1."/>
      <w:lvlJc w:val="left"/>
      <w:pPr>
        <w:ind w:left="720" w:hanging="360"/>
      </w:pPr>
    </w:lvl>
  </w:abstractNum>
  <w:abstractNum w:abstractNumId="40" w15:restartNumberingAfterBreak="0">
    <w:multiLevelType w:val="hybridMultilevel"/>
    <w:lvl w:ilvl="0" w15:tentative="1">
      <w:start w:val="1"/>
      <w:numFmt w:val="decimal"/>
      <w:lvlText w:val="%1."/>
      <w:lvlJc w:val="left"/>
      <w:pPr>
        <w:ind w:left="720" w:hanging="360"/>
      </w:pPr>
    </w:lvl>
  </w:abstractNum>
  <w:abstractNum w:abstractNumId="41" w15:restartNumberingAfterBreak="0">
    <w:multiLevelType w:val="hybridMultilevel"/>
    <w:lvl w:ilvl="0" w15:tentative="1">
      <w:start w:val="1"/>
      <w:numFmt w:val="decimal"/>
      <w:lvlText w:val="%1."/>
      <w:lvlJc w:val="left"/>
      <w:pPr>
        <w:ind w:left="720" w:hanging="360"/>
      </w:pPr>
    </w:lvl>
  </w:abstractNum>
  <w:abstractNum w:abstractNumId="4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1"/>
    <w:lvlOverride w:ilvl="0">
      <w:startOverride w:val="1"/>
    </w:lvlOverride>
  </w:num>
  <w:num w:numId="3">
    <w:abstractNumId w:val="2"/>
    <w:lvlOverride w:ilvl="0">
      <w:startOverride w:val="1"/>
    </w:lvlOverride>
  </w:num>
  <w:num w:numId="4">
    <w:abstractNumId w:val="32"/>
    <w:lvlOverride w:ilvl="0">
      <w:startOverride w:val="1"/>
    </w:lvlOverride>
  </w:num>
  <w:num w:numId="5">
    <w:abstractNumId w:val="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4A5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001828"/>
      <w:sz w:val="32"/>
      <w:szCs w:val="32"/>
    </w:rPr>
  </w:style>
  <w:style w:type="paragraph" w:styleId="Heading2">
    <w:name w:val="Heading 2"/>
    <w:basedOn w:val="Normal"/>
    <w:next w:val="Normal"/>
    <w:qFormat/>
    <w:pPr>
      <w:spacing w:after="100" w:before="260"/>
      <w:outlineLvl w:val="1"/>
    </w:pPr>
    <w:rPr>
      <w:rFonts w:ascii="Arial" w:cs="Arial" w:eastAsia="Arial" w:hAnsi="Arial"/>
      <w:b/>
      <w:bCs/>
      <w:color w:val="001828"/>
      <w:sz w:val="26"/>
      <w:szCs w:val="26"/>
    </w:rPr>
  </w:style>
  <w:style w:type="paragraph" w:styleId="Heading3">
    <w:name w:val="Heading 3"/>
    <w:basedOn w:val="Normal"/>
    <w:next w:val="Normal"/>
    <w:qFormat/>
    <w:pPr>
      <w:spacing w:after="80" w:before="200"/>
      <w:outlineLvl w:val="2"/>
    </w:pPr>
    <w:rPr>
      <w:rFonts w:ascii="Arial" w:cs="Arial" w:eastAsia="Arial" w:hAnsi="Arial"/>
      <w:b/>
      <w:bCs/>
      <w:color w:val="334E5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2026-05-26T19:31:50.004Z</dcterms:created>
  <dcterms:modified xsi:type="dcterms:W3CDTF">2026-05-26T19:31:50.004Z</dcterms:modified>
</cp:coreProperties>
</file>

<file path=docProps/custom.xml><?xml version="1.0" encoding="utf-8"?>
<Properties xmlns="http://schemas.openxmlformats.org/officeDocument/2006/custom-properties" xmlns:vt="http://schemas.openxmlformats.org/officeDocument/2006/docPropsVTypes"/>
</file>